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3252" w14:textId="779C179B" w:rsidR="008760E7" w:rsidRPr="00AE5E1A" w:rsidRDefault="003F6E16">
      <w:pPr>
        <w:rPr>
          <w:sz w:val="20"/>
          <w:szCs w:val="20"/>
        </w:rPr>
      </w:pPr>
      <w:r w:rsidRPr="00AE5E1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E342B5" wp14:editId="321E52CE">
            <wp:simplePos x="0" y="0"/>
            <wp:positionH relativeFrom="margin">
              <wp:align>center</wp:align>
            </wp:positionH>
            <wp:positionV relativeFrom="margin">
              <wp:posOffset>-409575</wp:posOffset>
            </wp:positionV>
            <wp:extent cx="4280535" cy="95758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23BE" w14:textId="77777777" w:rsidR="008760E7" w:rsidRPr="00AE5E1A" w:rsidRDefault="008760E7">
      <w:pPr>
        <w:rPr>
          <w:sz w:val="20"/>
          <w:szCs w:val="20"/>
        </w:rPr>
      </w:pPr>
    </w:p>
    <w:p w14:paraId="5A661374" w14:textId="77777777" w:rsidR="008760E7" w:rsidRPr="00AE5E1A" w:rsidRDefault="008760E7">
      <w:pPr>
        <w:rPr>
          <w:sz w:val="20"/>
          <w:szCs w:val="20"/>
        </w:rPr>
      </w:pPr>
    </w:p>
    <w:p w14:paraId="0168D6B5" w14:textId="505B6CB8" w:rsidR="00BD5DB6" w:rsidRDefault="00BD5DB6" w:rsidP="003F6E16">
      <w:pPr>
        <w:rPr>
          <w:sz w:val="20"/>
          <w:szCs w:val="20"/>
        </w:rPr>
      </w:pPr>
    </w:p>
    <w:p w14:paraId="5E66BE69" w14:textId="77777777" w:rsidR="003F6E16" w:rsidRDefault="003F6E16" w:rsidP="003F6E16">
      <w:pPr>
        <w:rPr>
          <w:rFonts w:ascii="Arial" w:hAnsi="Arial" w:cs="Arial"/>
          <w:b/>
          <w:sz w:val="20"/>
          <w:szCs w:val="20"/>
          <w:u w:val="single"/>
        </w:rPr>
      </w:pPr>
    </w:p>
    <w:p w14:paraId="2E018278" w14:textId="1192C8CE" w:rsidR="008760E7" w:rsidRPr="00AE5E1A" w:rsidRDefault="008760E7" w:rsidP="008760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5E1A">
        <w:rPr>
          <w:rFonts w:ascii="Arial" w:hAnsi="Arial" w:cs="Arial"/>
          <w:b/>
          <w:sz w:val="20"/>
          <w:szCs w:val="20"/>
          <w:u w:val="single"/>
        </w:rPr>
        <w:t>K-12 Solar Schools—</w:t>
      </w:r>
      <w:r w:rsidR="00C569EA">
        <w:rPr>
          <w:rFonts w:ascii="Arial" w:hAnsi="Arial" w:cs="Arial"/>
          <w:b/>
          <w:sz w:val="20"/>
          <w:szCs w:val="20"/>
          <w:u w:val="single"/>
        </w:rPr>
        <w:t>Grant Overview</w:t>
      </w:r>
    </w:p>
    <w:p w14:paraId="0AF70F96" w14:textId="77777777" w:rsidR="008760E7" w:rsidRPr="00AE5E1A" w:rsidRDefault="008760E7" w:rsidP="008760E7">
      <w:pPr>
        <w:rPr>
          <w:rFonts w:ascii="Arial" w:hAnsi="Arial" w:cs="Arial"/>
          <w:b/>
          <w:sz w:val="20"/>
          <w:szCs w:val="20"/>
        </w:rPr>
      </w:pPr>
    </w:p>
    <w:p w14:paraId="431DB23D" w14:textId="57B408E5" w:rsidR="008760E7" w:rsidRPr="00AE5E1A" w:rsidRDefault="008760E7" w:rsidP="008760E7">
      <w:p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 xml:space="preserve">The </w:t>
      </w:r>
      <w:r w:rsidR="00C569EA">
        <w:rPr>
          <w:rFonts w:ascii="Arial" w:hAnsi="Arial" w:cs="Arial"/>
          <w:sz w:val="20"/>
          <w:szCs w:val="20"/>
        </w:rPr>
        <w:t xml:space="preserve">Illinois Clean Energy Community </w:t>
      </w:r>
      <w:r w:rsidRPr="00AE5E1A">
        <w:rPr>
          <w:rFonts w:ascii="Arial" w:hAnsi="Arial" w:cs="Arial"/>
          <w:sz w:val="20"/>
          <w:szCs w:val="20"/>
        </w:rPr>
        <w:t xml:space="preserve">Foundation </w:t>
      </w:r>
      <w:r w:rsidR="00C569EA">
        <w:rPr>
          <w:rFonts w:ascii="Arial" w:hAnsi="Arial" w:cs="Arial"/>
          <w:sz w:val="20"/>
          <w:szCs w:val="20"/>
        </w:rPr>
        <w:t xml:space="preserve">(ICECF) </w:t>
      </w:r>
      <w:r w:rsidRPr="00AE5E1A">
        <w:rPr>
          <w:rFonts w:ascii="Arial" w:hAnsi="Arial" w:cs="Arial"/>
          <w:sz w:val="20"/>
          <w:szCs w:val="20"/>
        </w:rPr>
        <w:t xml:space="preserve">offers support to all K-12 Solar Schools grantees. </w:t>
      </w:r>
      <w:r w:rsidR="009451B0">
        <w:rPr>
          <w:rFonts w:ascii="Arial" w:hAnsi="Arial" w:cs="Arial"/>
          <w:sz w:val="20"/>
          <w:szCs w:val="20"/>
          <w:u w:val="single"/>
        </w:rPr>
        <w:t>Field Representative, Glen Kizer, will contact the school to schedule a visit.</w:t>
      </w:r>
      <w:r w:rsidRPr="00AE5E1A">
        <w:rPr>
          <w:rFonts w:ascii="Arial" w:hAnsi="Arial" w:cs="Arial"/>
          <w:sz w:val="20"/>
          <w:szCs w:val="20"/>
        </w:rPr>
        <w:t xml:space="preserve"> Mr. Kizer </w:t>
      </w:r>
      <w:r w:rsidR="009451B0">
        <w:rPr>
          <w:rFonts w:ascii="Arial" w:hAnsi="Arial" w:cs="Arial"/>
          <w:sz w:val="20"/>
          <w:szCs w:val="20"/>
        </w:rPr>
        <w:t xml:space="preserve">helps </w:t>
      </w:r>
      <w:r w:rsidRPr="00AE5E1A">
        <w:rPr>
          <w:rFonts w:ascii="Arial" w:hAnsi="Arial" w:cs="Arial"/>
          <w:sz w:val="20"/>
          <w:szCs w:val="20"/>
        </w:rPr>
        <w:t xml:space="preserve">the grantee pick a location for the installation, assist in bidding out the project and selecting an installer, </w:t>
      </w:r>
      <w:r w:rsidR="009451B0">
        <w:rPr>
          <w:rFonts w:ascii="Arial" w:hAnsi="Arial" w:cs="Arial"/>
          <w:sz w:val="20"/>
          <w:szCs w:val="20"/>
        </w:rPr>
        <w:t>and more.</w:t>
      </w:r>
    </w:p>
    <w:p w14:paraId="5022C71E" w14:textId="77777777" w:rsidR="008760E7" w:rsidRPr="00AE5E1A" w:rsidRDefault="008760E7" w:rsidP="008760E7">
      <w:pPr>
        <w:rPr>
          <w:rFonts w:ascii="Arial" w:hAnsi="Arial" w:cs="Arial"/>
          <w:b/>
          <w:sz w:val="20"/>
          <w:szCs w:val="20"/>
        </w:rPr>
      </w:pPr>
    </w:p>
    <w:p w14:paraId="144980A3" w14:textId="30C626D0" w:rsidR="008760E7" w:rsidRPr="00C569EA" w:rsidRDefault="008760E7" w:rsidP="008760E7">
      <w:pPr>
        <w:rPr>
          <w:rFonts w:ascii="Arial" w:hAnsi="Arial" w:cs="Arial"/>
          <w:b/>
          <w:sz w:val="20"/>
          <w:szCs w:val="20"/>
        </w:rPr>
      </w:pPr>
      <w:r w:rsidRPr="00AE5E1A">
        <w:rPr>
          <w:rFonts w:ascii="Arial" w:hAnsi="Arial" w:cs="Arial"/>
          <w:b/>
          <w:sz w:val="20"/>
          <w:szCs w:val="20"/>
        </w:rPr>
        <w:t>Preparation:  Phase One - Picking a Location</w:t>
      </w:r>
    </w:p>
    <w:p w14:paraId="62D8AFC0" w14:textId="7035B93C" w:rsidR="004228AF" w:rsidRPr="00AE5E1A" w:rsidRDefault="003F6E16" w:rsidP="008760E7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760E7" w:rsidRPr="00AE5E1A">
        <w:rPr>
          <w:rFonts w:ascii="Arial" w:hAnsi="Arial" w:cs="Arial"/>
          <w:sz w:val="20"/>
          <w:szCs w:val="20"/>
        </w:rPr>
        <w:t xml:space="preserve">first reporting requirement is the </w:t>
      </w:r>
      <w:r w:rsidR="008760E7" w:rsidRPr="00AE5E1A">
        <w:rPr>
          <w:rFonts w:ascii="Arial" w:hAnsi="Arial" w:cs="Arial"/>
          <w:b/>
          <w:sz w:val="20"/>
          <w:szCs w:val="20"/>
        </w:rPr>
        <w:t>Site Location Approval Form</w:t>
      </w:r>
      <w:r w:rsidR="008760E7" w:rsidRPr="00AE5E1A">
        <w:rPr>
          <w:noProof/>
          <w:sz w:val="20"/>
          <w:szCs w:val="20"/>
        </w:rPr>
        <w:t xml:space="preserve">. </w:t>
      </w:r>
      <w:r w:rsidR="008760E7" w:rsidRPr="00AE5E1A">
        <w:rPr>
          <w:rFonts w:ascii="Arial" w:hAnsi="Arial" w:cs="Arial"/>
          <w:noProof/>
          <w:sz w:val="20"/>
          <w:szCs w:val="20"/>
        </w:rPr>
        <w:t>This form can be found on your online account.</w:t>
      </w:r>
      <w:r>
        <w:rPr>
          <w:rFonts w:ascii="Arial" w:hAnsi="Arial" w:cs="Arial"/>
          <w:noProof/>
          <w:sz w:val="20"/>
          <w:szCs w:val="20"/>
        </w:rPr>
        <w:t xml:space="preserve"> Submit the Form to </w:t>
      </w:r>
      <w:r w:rsidR="003B708D">
        <w:rPr>
          <w:rFonts w:ascii="Arial" w:hAnsi="Arial" w:cs="Arial"/>
          <w:noProof/>
          <w:sz w:val="20"/>
          <w:szCs w:val="20"/>
        </w:rPr>
        <w:t>ICECF</w:t>
      </w:r>
      <w:r>
        <w:rPr>
          <w:rFonts w:ascii="Arial" w:hAnsi="Arial" w:cs="Arial"/>
          <w:noProof/>
          <w:sz w:val="20"/>
          <w:szCs w:val="20"/>
        </w:rPr>
        <w:t xml:space="preserve"> after acquiring signatures from Mr. Kizer and the installer</w:t>
      </w:r>
      <w:r w:rsidR="008760E7" w:rsidRPr="00AE5E1A">
        <w:rPr>
          <w:rFonts w:ascii="Arial" w:hAnsi="Arial" w:cs="Arial"/>
          <w:noProof/>
          <w:sz w:val="20"/>
          <w:szCs w:val="20"/>
        </w:rPr>
        <w:t xml:space="preserve">. </w:t>
      </w:r>
      <w:r w:rsidR="008760E7" w:rsidRPr="00AE5E1A">
        <w:rPr>
          <w:rFonts w:ascii="Arial" w:hAnsi="Arial" w:cs="Arial"/>
          <w:b/>
          <w:noProof/>
          <w:sz w:val="20"/>
          <w:szCs w:val="20"/>
        </w:rPr>
        <w:t>Failture to submit the form prior to installation</w:t>
      </w:r>
      <w:r w:rsidR="00BD5DB6">
        <w:rPr>
          <w:rFonts w:ascii="Arial" w:hAnsi="Arial" w:cs="Arial"/>
          <w:b/>
          <w:noProof/>
          <w:sz w:val="20"/>
          <w:szCs w:val="20"/>
        </w:rPr>
        <w:t xml:space="preserve">, and receiving approval from </w:t>
      </w:r>
      <w:r w:rsidR="003B708D">
        <w:rPr>
          <w:rFonts w:ascii="Arial" w:hAnsi="Arial" w:cs="Arial"/>
          <w:b/>
          <w:noProof/>
          <w:sz w:val="20"/>
          <w:szCs w:val="20"/>
        </w:rPr>
        <w:t>ICECF</w:t>
      </w:r>
      <w:r w:rsidR="00BD5DB6">
        <w:rPr>
          <w:rFonts w:ascii="Arial" w:hAnsi="Arial" w:cs="Arial"/>
          <w:b/>
          <w:noProof/>
          <w:sz w:val="20"/>
          <w:szCs w:val="20"/>
        </w:rPr>
        <w:t>,</w:t>
      </w:r>
      <w:r w:rsidR="008760E7" w:rsidRPr="00AE5E1A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451B0">
        <w:rPr>
          <w:rFonts w:ascii="Arial" w:hAnsi="Arial" w:cs="Arial"/>
          <w:b/>
          <w:noProof/>
          <w:sz w:val="20"/>
          <w:szCs w:val="20"/>
        </w:rPr>
        <w:t>may</w:t>
      </w:r>
      <w:r w:rsidR="008760E7" w:rsidRPr="00AE5E1A">
        <w:rPr>
          <w:rFonts w:ascii="Arial" w:hAnsi="Arial" w:cs="Arial"/>
          <w:b/>
          <w:noProof/>
          <w:sz w:val="20"/>
          <w:szCs w:val="20"/>
        </w:rPr>
        <w:t xml:space="preserve"> result in termination of your grant.</w:t>
      </w:r>
      <w:r w:rsidR="008760E7" w:rsidRPr="00AE5E1A">
        <w:rPr>
          <w:rFonts w:ascii="Arial" w:hAnsi="Arial" w:cs="Arial"/>
          <w:noProof/>
          <w:sz w:val="20"/>
          <w:szCs w:val="20"/>
        </w:rPr>
        <w:t xml:space="preserve"> If you fill out this form prior to your visit</w:t>
      </w:r>
      <w:r>
        <w:rPr>
          <w:rFonts w:ascii="Arial" w:hAnsi="Arial" w:cs="Arial"/>
          <w:noProof/>
          <w:sz w:val="20"/>
          <w:szCs w:val="20"/>
        </w:rPr>
        <w:t xml:space="preserve"> with Mr. Kizer</w:t>
      </w:r>
      <w:r w:rsidR="008760E7" w:rsidRPr="00AE5E1A">
        <w:rPr>
          <w:rFonts w:ascii="Arial" w:hAnsi="Arial" w:cs="Arial"/>
          <w:noProof/>
          <w:sz w:val="20"/>
          <w:szCs w:val="20"/>
        </w:rPr>
        <w:t xml:space="preserve">, keep </w:t>
      </w:r>
      <w:r>
        <w:rPr>
          <w:rFonts w:ascii="Arial" w:hAnsi="Arial" w:cs="Arial"/>
          <w:noProof/>
          <w:sz w:val="20"/>
          <w:szCs w:val="20"/>
        </w:rPr>
        <w:t>these requirements in mind:</w:t>
      </w:r>
    </w:p>
    <w:p w14:paraId="2DDB3DFB" w14:textId="77777777" w:rsidR="008760E7" w:rsidRPr="00AE5E1A" w:rsidRDefault="008760E7" w:rsidP="008760E7">
      <w:pPr>
        <w:rPr>
          <w:rFonts w:ascii="Arial" w:hAnsi="Arial" w:cs="Arial"/>
          <w:sz w:val="20"/>
          <w:szCs w:val="20"/>
        </w:rPr>
      </w:pPr>
    </w:p>
    <w:p w14:paraId="56C09FD0" w14:textId="11D755FF" w:rsidR="008760E7" w:rsidRPr="009451B0" w:rsidRDefault="008760E7" w:rsidP="008760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51B0">
        <w:rPr>
          <w:rFonts w:ascii="Arial" w:hAnsi="Arial" w:cs="Arial"/>
          <w:sz w:val="20"/>
          <w:szCs w:val="20"/>
        </w:rPr>
        <w:t xml:space="preserve">The panels </w:t>
      </w:r>
      <w:r w:rsidR="00C569EA">
        <w:rPr>
          <w:rFonts w:ascii="Arial" w:hAnsi="Arial" w:cs="Arial"/>
          <w:sz w:val="20"/>
          <w:szCs w:val="20"/>
        </w:rPr>
        <w:t xml:space="preserve">should face south and </w:t>
      </w:r>
      <w:r w:rsidRPr="009451B0">
        <w:rPr>
          <w:rFonts w:ascii="Arial" w:hAnsi="Arial" w:cs="Arial"/>
          <w:sz w:val="20"/>
          <w:szCs w:val="20"/>
        </w:rPr>
        <w:t xml:space="preserve">must not be shaded or obstructed by any tree, building, or landscape </w:t>
      </w:r>
      <w:r w:rsidR="00C569EA">
        <w:rPr>
          <w:rFonts w:ascii="Arial" w:hAnsi="Arial" w:cs="Arial"/>
          <w:sz w:val="20"/>
          <w:szCs w:val="20"/>
        </w:rPr>
        <w:t>feature</w:t>
      </w:r>
    </w:p>
    <w:p w14:paraId="36BFCF5F" w14:textId="306EEB24" w:rsidR="008760E7" w:rsidRPr="009451B0" w:rsidRDefault="008760E7" w:rsidP="008760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51B0">
        <w:rPr>
          <w:rFonts w:ascii="Arial" w:hAnsi="Arial" w:cs="Arial"/>
          <w:sz w:val="20"/>
          <w:szCs w:val="20"/>
        </w:rPr>
        <w:t xml:space="preserve">The panels must be </w:t>
      </w:r>
      <w:r w:rsidRPr="009451B0">
        <w:rPr>
          <w:rFonts w:ascii="Arial" w:hAnsi="Arial" w:cs="Arial"/>
          <w:i/>
          <w:sz w:val="20"/>
          <w:szCs w:val="20"/>
          <w:u w:val="single"/>
        </w:rPr>
        <w:t>highly</w:t>
      </w:r>
      <w:r w:rsidRPr="009451B0">
        <w:rPr>
          <w:rFonts w:ascii="Arial" w:hAnsi="Arial" w:cs="Arial"/>
          <w:sz w:val="20"/>
          <w:szCs w:val="20"/>
        </w:rPr>
        <w:t xml:space="preserve"> visible</w:t>
      </w:r>
      <w:r w:rsidR="003F6E16" w:rsidRPr="009451B0">
        <w:rPr>
          <w:rFonts w:ascii="Arial" w:hAnsi="Arial" w:cs="Arial"/>
          <w:sz w:val="20"/>
          <w:szCs w:val="20"/>
        </w:rPr>
        <w:t xml:space="preserve"> to students on a regular basis.</w:t>
      </w:r>
    </w:p>
    <w:p w14:paraId="00CA6895" w14:textId="77777777" w:rsidR="00067F7C" w:rsidRPr="00AE5E1A" w:rsidRDefault="00067F7C" w:rsidP="00067F7C">
      <w:pPr>
        <w:rPr>
          <w:rFonts w:ascii="Arial" w:hAnsi="Arial" w:cs="Arial"/>
          <w:sz w:val="20"/>
          <w:szCs w:val="20"/>
        </w:rPr>
      </w:pPr>
    </w:p>
    <w:p w14:paraId="701AC09E" w14:textId="77777777" w:rsidR="00F654A7" w:rsidRPr="00AE5E1A" w:rsidRDefault="00F654A7" w:rsidP="00067F7C">
      <w:pPr>
        <w:rPr>
          <w:rFonts w:ascii="Arial" w:hAnsi="Arial" w:cs="Arial"/>
          <w:b/>
          <w:sz w:val="20"/>
          <w:szCs w:val="20"/>
        </w:rPr>
      </w:pPr>
      <w:r w:rsidRPr="00AE5E1A">
        <w:rPr>
          <w:rFonts w:ascii="Arial" w:hAnsi="Arial" w:cs="Arial"/>
          <w:b/>
          <w:sz w:val="20"/>
          <w:szCs w:val="20"/>
        </w:rPr>
        <w:t>Preparation: Phase Two – Picking an Installer</w:t>
      </w:r>
    </w:p>
    <w:p w14:paraId="6AC94DFA" w14:textId="75809D67" w:rsidR="00E75DC5" w:rsidRPr="00AE5E1A" w:rsidRDefault="00E75DC5" w:rsidP="00E75D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>Incl</w:t>
      </w:r>
      <w:r w:rsidR="009451B0">
        <w:rPr>
          <w:rFonts w:ascii="Arial" w:hAnsi="Arial" w:cs="Arial"/>
          <w:sz w:val="20"/>
          <w:szCs w:val="20"/>
        </w:rPr>
        <w:t>ude the Principal, IT Department and Facilities in meetings with the installer</w:t>
      </w:r>
    </w:p>
    <w:p w14:paraId="47C16528" w14:textId="40861762" w:rsidR="00E75DC5" w:rsidRPr="00AE5E1A" w:rsidRDefault="00C569EA" w:rsidP="00E75D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Make sure y</w:t>
      </w:r>
      <w:r w:rsidR="009451B0">
        <w:rPr>
          <w:rFonts w:ascii="Arial" w:hAnsi="Arial" w:cs="Arial"/>
          <w:sz w:val="20"/>
          <w:szCs w:val="20"/>
        </w:rPr>
        <w:t xml:space="preserve">our school will </w:t>
      </w:r>
      <w:r>
        <w:rPr>
          <w:rFonts w:ascii="Arial" w:hAnsi="Arial" w:cs="Arial"/>
          <w:sz w:val="20"/>
          <w:szCs w:val="20"/>
        </w:rPr>
        <w:t xml:space="preserve">be able </w:t>
      </w:r>
      <w:r w:rsidR="009451B0">
        <w:rPr>
          <w:rFonts w:ascii="Arial" w:hAnsi="Arial" w:cs="Arial"/>
          <w:sz w:val="20"/>
          <w:szCs w:val="20"/>
        </w:rPr>
        <w:t xml:space="preserve">to pay the installer. </w:t>
      </w:r>
      <w:r>
        <w:rPr>
          <w:rFonts w:ascii="Arial" w:hAnsi="Arial" w:cs="Arial"/>
          <w:sz w:val="20"/>
          <w:szCs w:val="20"/>
        </w:rPr>
        <w:t>ICECF grants are reimbursement grants.</w:t>
      </w:r>
    </w:p>
    <w:p w14:paraId="61529AC0" w14:textId="75261382" w:rsidR="00291925" w:rsidRPr="009451B0" w:rsidRDefault="009451B0" w:rsidP="00E75D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 a</w:t>
      </w:r>
      <w:r w:rsidR="00291925" w:rsidRPr="009451B0">
        <w:rPr>
          <w:rFonts w:ascii="Arial" w:hAnsi="Arial" w:cs="Arial"/>
          <w:sz w:val="20"/>
          <w:szCs w:val="20"/>
        </w:rPr>
        <w:t xml:space="preserve"> copy of your contract and warranties for the panels, inverter, and data system. </w:t>
      </w:r>
    </w:p>
    <w:p w14:paraId="3907B52E" w14:textId="369BEAE7" w:rsidR="00291925" w:rsidRPr="00AE5E1A" w:rsidRDefault="00C569EA" w:rsidP="00E75D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You/your installer must obtain an interconnection agreement from your electricity provider. </w:t>
      </w:r>
    </w:p>
    <w:p w14:paraId="77BE8218" w14:textId="77777777" w:rsidR="00291925" w:rsidRPr="00AE5E1A" w:rsidRDefault="00291925" w:rsidP="00291925">
      <w:pPr>
        <w:rPr>
          <w:rFonts w:ascii="Arial" w:hAnsi="Arial" w:cs="Arial"/>
          <w:b/>
          <w:sz w:val="20"/>
          <w:szCs w:val="20"/>
        </w:rPr>
      </w:pPr>
    </w:p>
    <w:p w14:paraId="6291D17F" w14:textId="77777777" w:rsidR="00291925" w:rsidRPr="00AE5E1A" w:rsidRDefault="00291925" w:rsidP="00291925">
      <w:pPr>
        <w:rPr>
          <w:rFonts w:ascii="Arial" w:hAnsi="Arial" w:cs="Arial"/>
          <w:b/>
          <w:sz w:val="20"/>
          <w:szCs w:val="20"/>
        </w:rPr>
      </w:pPr>
      <w:r w:rsidRPr="00AE5E1A">
        <w:rPr>
          <w:rFonts w:ascii="Arial" w:hAnsi="Arial" w:cs="Arial"/>
          <w:b/>
          <w:sz w:val="20"/>
          <w:szCs w:val="20"/>
        </w:rPr>
        <w:t>The Installation</w:t>
      </w:r>
    </w:p>
    <w:p w14:paraId="2DE58840" w14:textId="3521D6EC" w:rsidR="00291925" w:rsidRPr="00AE5E1A" w:rsidRDefault="00291925" w:rsidP="00291925">
      <w:p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 xml:space="preserve">The installation </w:t>
      </w:r>
      <w:r w:rsidR="009451B0">
        <w:rPr>
          <w:rFonts w:ascii="Arial" w:hAnsi="Arial" w:cs="Arial"/>
          <w:sz w:val="20"/>
          <w:szCs w:val="20"/>
        </w:rPr>
        <w:t>will take 1-3 days to complete.</w:t>
      </w:r>
      <w:r w:rsidRPr="00AE5E1A">
        <w:rPr>
          <w:rFonts w:ascii="Arial" w:hAnsi="Arial" w:cs="Arial"/>
          <w:sz w:val="20"/>
          <w:szCs w:val="20"/>
        </w:rPr>
        <w:t xml:space="preserve"> </w:t>
      </w:r>
    </w:p>
    <w:p w14:paraId="11FB0F80" w14:textId="77777777" w:rsidR="003F6E16" w:rsidRDefault="003F6E16" w:rsidP="00291925">
      <w:pPr>
        <w:rPr>
          <w:rFonts w:ascii="Arial" w:hAnsi="Arial" w:cs="Arial"/>
          <w:b/>
          <w:sz w:val="20"/>
          <w:szCs w:val="20"/>
        </w:rPr>
      </w:pPr>
    </w:p>
    <w:p w14:paraId="59A8C65B" w14:textId="5BD4E8FD" w:rsidR="00291925" w:rsidRPr="00AE5E1A" w:rsidRDefault="00291925" w:rsidP="00291925">
      <w:pPr>
        <w:rPr>
          <w:rFonts w:ascii="Arial" w:hAnsi="Arial" w:cs="Arial"/>
          <w:b/>
          <w:sz w:val="20"/>
          <w:szCs w:val="20"/>
        </w:rPr>
      </w:pPr>
      <w:r w:rsidRPr="00AE5E1A">
        <w:rPr>
          <w:rFonts w:ascii="Arial" w:hAnsi="Arial" w:cs="Arial"/>
          <w:b/>
          <w:sz w:val="20"/>
          <w:szCs w:val="20"/>
        </w:rPr>
        <w:t>After the Installation</w:t>
      </w:r>
    </w:p>
    <w:p w14:paraId="3ACE795C" w14:textId="04FBEDD2" w:rsidR="00291925" w:rsidRPr="00AE5E1A" w:rsidRDefault="00291925" w:rsidP="00291925">
      <w:p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 xml:space="preserve">All reporting requirements </w:t>
      </w:r>
      <w:r w:rsidR="009451B0">
        <w:rPr>
          <w:rFonts w:ascii="Arial" w:hAnsi="Arial" w:cs="Arial"/>
          <w:sz w:val="20"/>
          <w:szCs w:val="20"/>
        </w:rPr>
        <w:t>are on</w:t>
      </w:r>
      <w:r w:rsidRPr="00AE5E1A">
        <w:rPr>
          <w:rFonts w:ascii="Arial" w:hAnsi="Arial" w:cs="Arial"/>
          <w:sz w:val="20"/>
          <w:szCs w:val="20"/>
        </w:rPr>
        <w:t xml:space="preserve"> your online account. </w:t>
      </w:r>
      <w:r w:rsidR="00C569EA">
        <w:rPr>
          <w:rFonts w:ascii="Arial" w:hAnsi="Arial" w:cs="Arial"/>
          <w:sz w:val="20"/>
          <w:szCs w:val="20"/>
        </w:rPr>
        <w:t xml:space="preserve">You will receive reminders via e-mail to submit the requirements. </w:t>
      </w:r>
      <w:r w:rsidR="007E0504">
        <w:rPr>
          <w:rFonts w:ascii="Arial" w:hAnsi="Arial" w:cs="Arial"/>
          <w:sz w:val="20"/>
          <w:szCs w:val="20"/>
        </w:rPr>
        <w:t>ICECF</w:t>
      </w:r>
      <w:r w:rsidRPr="00AE5E1A">
        <w:rPr>
          <w:rFonts w:ascii="Arial" w:hAnsi="Arial" w:cs="Arial"/>
          <w:sz w:val="20"/>
          <w:szCs w:val="20"/>
        </w:rPr>
        <w:t xml:space="preserve"> will only pay a grant once all the requirements</w:t>
      </w:r>
      <w:r w:rsidR="00C569EA">
        <w:rPr>
          <w:rFonts w:ascii="Arial" w:hAnsi="Arial" w:cs="Arial"/>
          <w:sz w:val="20"/>
          <w:szCs w:val="20"/>
        </w:rPr>
        <w:t xml:space="preserve"> below</w:t>
      </w:r>
      <w:r w:rsidRPr="00AE5E1A">
        <w:rPr>
          <w:rFonts w:ascii="Arial" w:hAnsi="Arial" w:cs="Arial"/>
          <w:sz w:val="20"/>
          <w:szCs w:val="20"/>
        </w:rPr>
        <w:t xml:space="preserve"> have been fulfilled:</w:t>
      </w:r>
    </w:p>
    <w:p w14:paraId="1E129245" w14:textId="77777777" w:rsidR="00291925" w:rsidRPr="00AE5E1A" w:rsidRDefault="00291925" w:rsidP="002919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 xml:space="preserve">Site Location Approval Form (Completed </w:t>
      </w:r>
      <w:r w:rsidRPr="00BD5DB6">
        <w:rPr>
          <w:rFonts w:ascii="Arial" w:hAnsi="Arial" w:cs="Arial"/>
          <w:b/>
          <w:i/>
          <w:sz w:val="20"/>
          <w:szCs w:val="20"/>
          <w:u w:val="single"/>
        </w:rPr>
        <w:t>BEFORE</w:t>
      </w:r>
      <w:r w:rsidRPr="00AE5E1A">
        <w:rPr>
          <w:rFonts w:ascii="Arial" w:hAnsi="Arial" w:cs="Arial"/>
          <w:sz w:val="20"/>
          <w:szCs w:val="20"/>
        </w:rPr>
        <w:t xml:space="preserve"> beginning the installation)</w:t>
      </w:r>
    </w:p>
    <w:p w14:paraId="49821E5C" w14:textId="77777777" w:rsidR="00291925" w:rsidRPr="00AE5E1A" w:rsidRDefault="00291925" w:rsidP="002919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>Interim Report (Completed 6 months into the grant period)</w:t>
      </w:r>
    </w:p>
    <w:p w14:paraId="1FD3793B" w14:textId="048CF64A" w:rsidR="00291925" w:rsidRDefault="00291925" w:rsidP="002919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>Final Report Form with attached invoices, cancelled checks, interconnection agreement, and curriculum materials related to renewable energy (</w:t>
      </w:r>
      <w:r w:rsidRPr="003F6E16">
        <w:rPr>
          <w:rFonts w:ascii="Arial" w:hAnsi="Arial" w:cs="Arial"/>
          <w:b/>
          <w:sz w:val="20"/>
          <w:szCs w:val="20"/>
        </w:rPr>
        <w:t xml:space="preserve">you must incorporate the solar PV system </w:t>
      </w:r>
      <w:r w:rsidR="00E207B1">
        <w:rPr>
          <w:rFonts w:ascii="Arial" w:hAnsi="Arial" w:cs="Arial"/>
          <w:b/>
          <w:sz w:val="20"/>
          <w:szCs w:val="20"/>
        </w:rPr>
        <w:t>and</w:t>
      </w:r>
      <w:r w:rsidRPr="003F6E16">
        <w:rPr>
          <w:rFonts w:ascii="Arial" w:hAnsi="Arial" w:cs="Arial"/>
          <w:b/>
          <w:sz w:val="20"/>
          <w:szCs w:val="20"/>
        </w:rPr>
        <w:t xml:space="preserve"> renewable energy into the curriculum beginning with the upcoming school year</w:t>
      </w:r>
      <w:r w:rsidR="00BD5DB6">
        <w:rPr>
          <w:rFonts w:ascii="Arial" w:hAnsi="Arial" w:cs="Arial"/>
          <w:sz w:val="20"/>
          <w:szCs w:val="20"/>
        </w:rPr>
        <w:t>)</w:t>
      </w:r>
      <w:r w:rsidRPr="00AE5E1A">
        <w:rPr>
          <w:rFonts w:ascii="Arial" w:hAnsi="Arial" w:cs="Arial"/>
          <w:sz w:val="20"/>
          <w:szCs w:val="20"/>
        </w:rPr>
        <w:t>.</w:t>
      </w:r>
    </w:p>
    <w:p w14:paraId="767B4896" w14:textId="6F50A5CB" w:rsidR="00F01A9F" w:rsidRPr="00256EC5" w:rsidRDefault="00F01A9F" w:rsidP="00F01A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256E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It is highly recommended, and </w:t>
      </w:r>
      <w:r w:rsidR="004472C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specified </w:t>
      </w:r>
      <w:r w:rsidRPr="00256E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in the grant agreement, that your organization </w:t>
      </w:r>
      <w:r w:rsidR="00C7397F">
        <w:rPr>
          <w:rFonts w:ascii="Arial" w:hAnsi="Arial" w:cs="Arial"/>
          <w:b/>
          <w:color w:val="FF0000"/>
          <w:sz w:val="20"/>
          <w:szCs w:val="20"/>
          <w:u w:val="single"/>
        </w:rPr>
        <w:t>create an account to which $150 is added annually</w:t>
      </w:r>
      <w:r w:rsidRPr="00256E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for</w:t>
      </w:r>
      <w:r w:rsidR="00C739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regular</w:t>
      </w:r>
      <w:r w:rsidRPr="00256E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maintenance and </w:t>
      </w:r>
      <w:r w:rsidR="00C739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unexpected </w:t>
      </w:r>
      <w:r w:rsidRPr="00256E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repairs for the </w:t>
      </w:r>
      <w:r w:rsidR="00C739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solar panels, inverter, and/or data system. </w:t>
      </w:r>
      <w:r w:rsidRPr="00256EC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The Foundation will not fund repairs as they are the responsibility of your organization. </w:t>
      </w:r>
    </w:p>
    <w:p w14:paraId="62050AC6" w14:textId="77777777" w:rsidR="00F01A9F" w:rsidRDefault="00F01A9F" w:rsidP="00F01A9F">
      <w:pPr>
        <w:pStyle w:val="ListParagraph"/>
        <w:rPr>
          <w:rFonts w:ascii="Arial" w:hAnsi="Arial" w:cs="Arial"/>
          <w:sz w:val="20"/>
          <w:szCs w:val="20"/>
        </w:rPr>
      </w:pPr>
    </w:p>
    <w:p w14:paraId="0EDE7CB1" w14:textId="77777777" w:rsidR="00BD5DB6" w:rsidRDefault="00BD5DB6" w:rsidP="00BD5DB6">
      <w:pPr>
        <w:rPr>
          <w:rFonts w:ascii="Arial" w:hAnsi="Arial" w:cs="Arial"/>
          <w:b/>
          <w:sz w:val="20"/>
          <w:szCs w:val="20"/>
        </w:rPr>
      </w:pPr>
    </w:p>
    <w:p w14:paraId="086244E2" w14:textId="77777777" w:rsidR="00BD5DB6" w:rsidRDefault="00BD5DB6" w:rsidP="00BD5D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Workshops</w:t>
      </w:r>
    </w:p>
    <w:p w14:paraId="3CF93684" w14:textId="50EAB113" w:rsidR="00BD5DB6" w:rsidRPr="00BD5DB6" w:rsidRDefault="00EB65AF" w:rsidP="00BD5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teachers from your school will be invited to attend a Teacher Training Workshop</w:t>
      </w:r>
      <w:r w:rsidR="00C739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There are Level 1 and Level 2 workshops – you must attend Level 1 workshops before Level 2. Glen Kizer will send more information about the workshops at a later date.</w:t>
      </w:r>
    </w:p>
    <w:p w14:paraId="3FAD4A6F" w14:textId="77777777" w:rsidR="00AE5E1A" w:rsidRPr="00AE5E1A" w:rsidRDefault="00AE5E1A" w:rsidP="00AE5E1A">
      <w:pPr>
        <w:rPr>
          <w:rFonts w:ascii="Arial" w:hAnsi="Arial" w:cs="Arial"/>
          <w:b/>
          <w:sz w:val="20"/>
          <w:szCs w:val="20"/>
        </w:rPr>
      </w:pPr>
    </w:p>
    <w:p w14:paraId="760D4E0D" w14:textId="77777777" w:rsidR="00AE5E1A" w:rsidRPr="00AE5E1A" w:rsidRDefault="00AE5E1A" w:rsidP="00AE5E1A">
      <w:pPr>
        <w:rPr>
          <w:rFonts w:ascii="Arial" w:hAnsi="Arial" w:cs="Arial"/>
          <w:b/>
          <w:sz w:val="20"/>
          <w:szCs w:val="20"/>
        </w:rPr>
      </w:pPr>
      <w:r w:rsidRPr="00AE5E1A">
        <w:rPr>
          <w:rFonts w:ascii="Arial" w:hAnsi="Arial" w:cs="Arial"/>
          <w:b/>
          <w:sz w:val="20"/>
          <w:szCs w:val="20"/>
        </w:rPr>
        <w:t>If you need an extension…</w:t>
      </w:r>
    </w:p>
    <w:p w14:paraId="77783EBB" w14:textId="3CD25769" w:rsidR="00AE5E1A" w:rsidRPr="00AE5E1A" w:rsidRDefault="00AE5E1A" w:rsidP="00AE5E1A">
      <w:p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 xml:space="preserve">Send an e-mail to </w:t>
      </w:r>
      <w:r w:rsidR="007E0504">
        <w:rPr>
          <w:rFonts w:ascii="Arial" w:hAnsi="Arial" w:cs="Arial"/>
          <w:sz w:val="20"/>
          <w:szCs w:val="20"/>
        </w:rPr>
        <w:t>ICECF</w:t>
      </w:r>
      <w:r w:rsidRPr="00AE5E1A">
        <w:rPr>
          <w:rFonts w:ascii="Arial" w:hAnsi="Arial" w:cs="Arial"/>
          <w:sz w:val="20"/>
          <w:szCs w:val="20"/>
        </w:rPr>
        <w:t xml:space="preserve"> Staff </w:t>
      </w:r>
      <w:r w:rsidRPr="00AE5E1A">
        <w:rPr>
          <w:rFonts w:ascii="Arial" w:hAnsi="Arial" w:cs="Arial"/>
          <w:b/>
          <w:i/>
          <w:sz w:val="20"/>
          <w:szCs w:val="20"/>
        </w:rPr>
        <w:t>before</w:t>
      </w:r>
      <w:r w:rsidRPr="00AE5E1A">
        <w:rPr>
          <w:rFonts w:ascii="Arial" w:hAnsi="Arial" w:cs="Arial"/>
          <w:sz w:val="20"/>
          <w:szCs w:val="20"/>
        </w:rPr>
        <w:t xml:space="preserve"> the end of the grant period</w:t>
      </w:r>
      <w:r w:rsidR="003F6E16">
        <w:rPr>
          <w:rFonts w:ascii="Arial" w:hAnsi="Arial" w:cs="Arial"/>
          <w:sz w:val="20"/>
          <w:szCs w:val="20"/>
        </w:rPr>
        <w:t xml:space="preserve"> including</w:t>
      </w:r>
      <w:r w:rsidRPr="00AE5E1A">
        <w:rPr>
          <w:rFonts w:ascii="Arial" w:hAnsi="Arial" w:cs="Arial"/>
          <w:sz w:val="20"/>
          <w:szCs w:val="20"/>
        </w:rPr>
        <w:t>:</w:t>
      </w:r>
    </w:p>
    <w:p w14:paraId="5B0B8F6E" w14:textId="77777777" w:rsidR="00AE5E1A" w:rsidRPr="00AE5E1A" w:rsidRDefault="00AE5E1A" w:rsidP="00AE5E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>A summary of work that has been accomplished</w:t>
      </w:r>
    </w:p>
    <w:p w14:paraId="658A66C5" w14:textId="77777777" w:rsidR="00AE5E1A" w:rsidRPr="00AE5E1A" w:rsidRDefault="00AE5E1A" w:rsidP="00AE5E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lastRenderedPageBreak/>
        <w:t>A timeline for the project with estimated end date</w:t>
      </w:r>
    </w:p>
    <w:p w14:paraId="09957E6B" w14:textId="77777777" w:rsidR="00AE5E1A" w:rsidRPr="00AE5E1A" w:rsidRDefault="00AE5E1A" w:rsidP="00AE5E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>Reason for the extension</w:t>
      </w:r>
    </w:p>
    <w:p w14:paraId="471F8319" w14:textId="77777777" w:rsidR="00AE5E1A" w:rsidRPr="00AE5E1A" w:rsidRDefault="00AE5E1A" w:rsidP="00AE5E1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E5E1A">
        <w:rPr>
          <w:rFonts w:ascii="Arial" w:hAnsi="Arial" w:cs="Arial"/>
          <w:sz w:val="20"/>
          <w:szCs w:val="20"/>
        </w:rPr>
        <w:t>Date to which you need to extend your grant</w:t>
      </w:r>
    </w:p>
    <w:p w14:paraId="00252CFA" w14:textId="77777777" w:rsidR="007E0504" w:rsidRDefault="007E0504" w:rsidP="00AE5E1A">
      <w:pPr>
        <w:rPr>
          <w:rFonts w:ascii="Arial" w:hAnsi="Arial" w:cs="Arial"/>
          <w:sz w:val="20"/>
          <w:szCs w:val="20"/>
        </w:rPr>
      </w:pPr>
    </w:p>
    <w:p w14:paraId="1EF520B7" w14:textId="608241DA" w:rsidR="00AE5E1A" w:rsidRDefault="007E0504" w:rsidP="00AE5E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ICECF</w:t>
      </w:r>
      <w:r w:rsidR="00AE5E1A" w:rsidRPr="00AE5E1A">
        <w:rPr>
          <w:rFonts w:ascii="Arial" w:hAnsi="Arial" w:cs="Arial"/>
          <w:sz w:val="20"/>
          <w:szCs w:val="20"/>
        </w:rPr>
        <w:t xml:space="preserve"> will notify you if your extension has been granted.</w:t>
      </w:r>
    </w:p>
    <w:p w14:paraId="2A5E238B" w14:textId="77777777" w:rsidR="00F01A9F" w:rsidRDefault="00F01A9F" w:rsidP="00AE5E1A">
      <w:pPr>
        <w:rPr>
          <w:rFonts w:ascii="Arial" w:hAnsi="Arial" w:cs="Arial"/>
          <w:b/>
          <w:sz w:val="20"/>
          <w:szCs w:val="20"/>
        </w:rPr>
      </w:pPr>
    </w:p>
    <w:p w14:paraId="0EC408E1" w14:textId="2F6DE848" w:rsidR="00EA2DD3" w:rsidRPr="00130F3F" w:rsidRDefault="00C72D37" w:rsidP="00AE5E1A">
      <w:pPr>
        <w:rPr>
          <w:rFonts w:ascii="Arial" w:hAnsi="Arial" w:cs="Arial"/>
          <w:sz w:val="20"/>
          <w:szCs w:val="20"/>
        </w:rPr>
      </w:pPr>
      <w:r w:rsidRPr="00C72D37">
        <w:rPr>
          <w:rFonts w:ascii="Arial" w:hAnsi="Arial" w:cs="Arial"/>
          <w:b/>
          <w:sz w:val="20"/>
          <w:szCs w:val="20"/>
        </w:rPr>
        <w:t xml:space="preserve">Funding </w:t>
      </w:r>
      <w:r w:rsidR="00EA2DD3">
        <w:rPr>
          <w:rFonts w:ascii="Arial" w:hAnsi="Arial" w:cs="Arial"/>
          <w:b/>
          <w:sz w:val="20"/>
          <w:szCs w:val="20"/>
        </w:rPr>
        <w:t xml:space="preserve">Sources and Payment: </w:t>
      </w:r>
      <w:r w:rsidR="00EA2DD3">
        <w:rPr>
          <w:rFonts w:ascii="Arial" w:hAnsi="Arial" w:cs="Arial"/>
          <w:sz w:val="20"/>
          <w:szCs w:val="20"/>
        </w:rPr>
        <w:t>The chart below assume</w:t>
      </w:r>
      <w:r w:rsidR="00130F3F">
        <w:rPr>
          <w:rFonts w:ascii="Arial" w:hAnsi="Arial" w:cs="Arial"/>
          <w:sz w:val="20"/>
          <w:szCs w:val="20"/>
        </w:rPr>
        <w:t>s</w:t>
      </w:r>
      <w:r w:rsidR="00EA2DD3">
        <w:rPr>
          <w:rFonts w:ascii="Arial" w:hAnsi="Arial" w:cs="Arial"/>
          <w:sz w:val="20"/>
          <w:szCs w:val="20"/>
        </w:rPr>
        <w:t xml:space="preserve"> that the final project cost is $7</w:t>
      </w:r>
      <w:r w:rsidR="00E207B1">
        <w:rPr>
          <w:rFonts w:ascii="Arial" w:hAnsi="Arial" w:cs="Arial"/>
          <w:sz w:val="20"/>
          <w:szCs w:val="20"/>
        </w:rPr>
        <w:t>,</w:t>
      </w:r>
      <w:r w:rsidR="00CD6568">
        <w:rPr>
          <w:rFonts w:ascii="Arial" w:hAnsi="Arial" w:cs="Arial"/>
          <w:sz w:val="20"/>
          <w:szCs w:val="20"/>
        </w:rPr>
        <w:t>111</w:t>
      </w:r>
      <w:r w:rsidR="00EA2DD3">
        <w:rPr>
          <w:rFonts w:ascii="Arial" w:hAnsi="Arial" w:cs="Arial"/>
          <w:sz w:val="20"/>
          <w:szCs w:val="20"/>
        </w:rPr>
        <w:t xml:space="preserve">. The </w:t>
      </w:r>
      <w:r w:rsidR="00130F3F">
        <w:rPr>
          <w:rFonts w:ascii="Arial" w:hAnsi="Arial" w:cs="Arial"/>
          <w:sz w:val="20"/>
          <w:szCs w:val="20"/>
        </w:rPr>
        <w:t>ICECF</w:t>
      </w:r>
      <w:r w:rsidR="00EA2DD3">
        <w:rPr>
          <w:rFonts w:ascii="Arial" w:hAnsi="Arial" w:cs="Arial"/>
          <w:sz w:val="20"/>
          <w:szCs w:val="20"/>
        </w:rPr>
        <w:t xml:space="preserve"> grant would pay 90% or $6</w:t>
      </w:r>
      <w:r w:rsidR="00EA2DD3" w:rsidRPr="00E207B1">
        <w:rPr>
          <w:rFonts w:ascii="Arial" w:hAnsi="Arial" w:cs="Arial"/>
          <w:sz w:val="20"/>
          <w:szCs w:val="20"/>
        </w:rPr>
        <w:t>,</w:t>
      </w:r>
      <w:r w:rsidR="00CD6568">
        <w:rPr>
          <w:rFonts w:ascii="Arial" w:hAnsi="Arial" w:cs="Arial"/>
          <w:sz w:val="20"/>
          <w:szCs w:val="20"/>
        </w:rPr>
        <w:t>4</w:t>
      </w:r>
      <w:r w:rsidR="00EA2DD3" w:rsidRPr="00E207B1">
        <w:rPr>
          <w:rFonts w:ascii="Arial" w:hAnsi="Arial" w:cs="Arial"/>
          <w:sz w:val="20"/>
          <w:szCs w:val="20"/>
        </w:rPr>
        <w:t>00</w:t>
      </w:r>
      <w:r w:rsidR="00130F3F">
        <w:rPr>
          <w:rFonts w:ascii="Arial" w:hAnsi="Arial" w:cs="Arial"/>
          <w:sz w:val="20"/>
          <w:szCs w:val="20"/>
        </w:rPr>
        <w:t xml:space="preserve">, whichever is less, </w:t>
      </w:r>
      <w:r w:rsidR="00EA2DD3">
        <w:rPr>
          <w:rFonts w:ascii="Arial" w:hAnsi="Arial" w:cs="Arial"/>
          <w:sz w:val="20"/>
          <w:szCs w:val="20"/>
        </w:rPr>
        <w:t xml:space="preserve">if the school/district pays for the installation through allocated budget funds or raises funds by holding a fundraiser or </w:t>
      </w:r>
      <w:r w:rsidR="00130F3F">
        <w:rPr>
          <w:rFonts w:ascii="Arial" w:hAnsi="Arial" w:cs="Arial"/>
          <w:sz w:val="20"/>
          <w:szCs w:val="20"/>
        </w:rPr>
        <w:t xml:space="preserve">accepting </w:t>
      </w:r>
      <w:r w:rsidR="00EA2DD3">
        <w:rPr>
          <w:rFonts w:ascii="Arial" w:hAnsi="Arial" w:cs="Arial"/>
          <w:sz w:val="20"/>
          <w:szCs w:val="20"/>
        </w:rPr>
        <w:t xml:space="preserve">community donations. </w:t>
      </w:r>
      <w:r w:rsidR="00130F3F" w:rsidRPr="00130F3F">
        <w:rPr>
          <w:rFonts w:ascii="Arial" w:hAnsi="Arial" w:cs="Arial"/>
          <w:b/>
          <w:sz w:val="20"/>
          <w:szCs w:val="20"/>
        </w:rPr>
        <w:t>The final</w:t>
      </w:r>
      <w:r w:rsidR="00EA2DD3" w:rsidRPr="00130F3F">
        <w:rPr>
          <w:rFonts w:ascii="Arial" w:hAnsi="Arial" w:cs="Arial"/>
          <w:b/>
          <w:sz w:val="20"/>
          <w:szCs w:val="20"/>
        </w:rPr>
        <w:t xml:space="preserve"> project cost </w:t>
      </w:r>
      <w:r w:rsidR="00130F3F" w:rsidRPr="00130F3F">
        <w:rPr>
          <w:rFonts w:ascii="Arial" w:hAnsi="Arial" w:cs="Arial"/>
          <w:b/>
          <w:sz w:val="20"/>
          <w:szCs w:val="20"/>
        </w:rPr>
        <w:t xml:space="preserve">is affected through donations or discounts of any kind from the Installer. Discounts or donations from the installer may </w:t>
      </w:r>
      <w:r w:rsidR="00130F3F">
        <w:rPr>
          <w:rFonts w:ascii="Arial" w:hAnsi="Arial" w:cs="Arial"/>
          <w:b/>
          <w:sz w:val="20"/>
          <w:szCs w:val="20"/>
        </w:rPr>
        <w:t xml:space="preserve">also </w:t>
      </w:r>
      <w:r w:rsidR="00130F3F" w:rsidRPr="00130F3F">
        <w:rPr>
          <w:rFonts w:ascii="Arial" w:hAnsi="Arial" w:cs="Arial"/>
          <w:b/>
          <w:sz w:val="20"/>
          <w:szCs w:val="20"/>
        </w:rPr>
        <w:t xml:space="preserve">reduce the grant award as shown in the chart below. </w:t>
      </w:r>
      <w:r w:rsidR="00130F3F" w:rsidRPr="00130F3F">
        <w:rPr>
          <w:rFonts w:ascii="Arial" w:hAnsi="Arial" w:cs="Arial"/>
          <w:b/>
          <w:sz w:val="20"/>
          <w:szCs w:val="20"/>
          <w:u w:val="single"/>
        </w:rPr>
        <w:t>Invoices and cancelled checks must be provided</w:t>
      </w:r>
      <w:r w:rsidR="00130F3F">
        <w:rPr>
          <w:rFonts w:ascii="Arial" w:hAnsi="Arial" w:cs="Arial"/>
          <w:b/>
          <w:sz w:val="20"/>
          <w:szCs w:val="20"/>
          <w:u w:val="single"/>
        </w:rPr>
        <w:t xml:space="preserve"> with the Final Report</w:t>
      </w:r>
      <w:r w:rsidR="00130F3F" w:rsidRPr="00130F3F">
        <w:rPr>
          <w:rFonts w:ascii="Arial" w:hAnsi="Arial" w:cs="Arial"/>
          <w:b/>
          <w:sz w:val="20"/>
          <w:szCs w:val="20"/>
        </w:rPr>
        <w:t xml:space="preserve">. </w:t>
      </w:r>
    </w:p>
    <w:p w14:paraId="7067F20C" w14:textId="77777777" w:rsidR="00AE5E1A" w:rsidRPr="00AE5E1A" w:rsidRDefault="00AE5E1A" w:rsidP="00AE5E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28"/>
        <w:gridCol w:w="1932"/>
        <w:gridCol w:w="1692"/>
        <w:gridCol w:w="1698"/>
      </w:tblGrid>
      <w:tr w:rsidR="00AE5E1A" w:rsidRPr="00AE5E1A" w14:paraId="320ECEE3" w14:textId="77777777" w:rsidTr="00C569EA">
        <w:tc>
          <w:tcPr>
            <w:tcW w:w="4028" w:type="dxa"/>
          </w:tcPr>
          <w:p w14:paraId="5EBD9A76" w14:textId="0F1810F2" w:rsidR="00AE5E1A" w:rsidRPr="00C569EA" w:rsidRDefault="00C569EA" w:rsidP="00AE5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9EA">
              <w:rPr>
                <w:rFonts w:ascii="Arial" w:hAnsi="Arial" w:cs="Arial"/>
                <w:b/>
                <w:sz w:val="20"/>
                <w:szCs w:val="20"/>
              </w:rPr>
              <w:t>Funding Source Examples:</w:t>
            </w:r>
          </w:p>
        </w:tc>
        <w:tc>
          <w:tcPr>
            <w:tcW w:w="1932" w:type="dxa"/>
          </w:tcPr>
          <w:p w14:paraId="2ADB947C" w14:textId="280DFD70" w:rsidR="00236B51" w:rsidRPr="00C569EA" w:rsidRDefault="00C569EA" w:rsidP="00AE5E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Pr="00C56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5E1A" w:rsidRPr="00C569EA">
              <w:rPr>
                <w:rFonts w:ascii="Arial" w:hAnsi="Arial" w:cs="Arial"/>
                <w:b/>
                <w:sz w:val="20"/>
                <w:szCs w:val="20"/>
              </w:rPr>
              <w:t>Project Cost</w:t>
            </w:r>
          </w:p>
        </w:tc>
        <w:tc>
          <w:tcPr>
            <w:tcW w:w="1692" w:type="dxa"/>
          </w:tcPr>
          <w:p w14:paraId="44DC16F0" w14:textId="77EB009A" w:rsidR="00AE5E1A" w:rsidRPr="00C569EA" w:rsidRDefault="007E0504" w:rsidP="00AE5E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ICECF </w:t>
            </w:r>
            <w:r w:rsidR="00AE5E1A" w:rsidRPr="00C569EA">
              <w:rPr>
                <w:rFonts w:ascii="Arial" w:hAnsi="Arial" w:cs="Arial"/>
                <w:b/>
                <w:sz w:val="20"/>
                <w:szCs w:val="20"/>
              </w:rPr>
              <w:t>Grant Award</w:t>
            </w:r>
            <w:r w:rsidR="00C569EA">
              <w:rPr>
                <w:rFonts w:ascii="Arial" w:hAnsi="Arial" w:cs="Arial"/>
                <w:b/>
                <w:sz w:val="20"/>
                <w:szCs w:val="20"/>
              </w:rPr>
              <w:t xml:space="preserve"> (90%)</w:t>
            </w:r>
          </w:p>
        </w:tc>
        <w:tc>
          <w:tcPr>
            <w:tcW w:w="1698" w:type="dxa"/>
          </w:tcPr>
          <w:p w14:paraId="4A68D060" w14:textId="2EAA5314" w:rsidR="00AE5E1A" w:rsidRPr="00C569EA" w:rsidRDefault="00AE5E1A" w:rsidP="00AE5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9EA">
              <w:rPr>
                <w:rFonts w:ascii="Arial" w:hAnsi="Arial" w:cs="Arial"/>
                <w:b/>
                <w:sz w:val="20"/>
                <w:szCs w:val="20"/>
              </w:rPr>
              <w:t>School Pays</w:t>
            </w:r>
            <w:r w:rsidR="00C569EA">
              <w:rPr>
                <w:rFonts w:ascii="Arial" w:hAnsi="Arial" w:cs="Arial"/>
                <w:b/>
                <w:sz w:val="20"/>
                <w:szCs w:val="20"/>
              </w:rPr>
              <w:t xml:space="preserve"> (10%)</w:t>
            </w:r>
          </w:p>
        </w:tc>
      </w:tr>
      <w:tr w:rsidR="00AE5E1A" w:rsidRPr="00AE5E1A" w14:paraId="3EEA467E" w14:textId="77777777" w:rsidTr="00C569EA">
        <w:tc>
          <w:tcPr>
            <w:tcW w:w="4028" w:type="dxa"/>
          </w:tcPr>
          <w:p w14:paraId="7D23B666" w14:textId="2BC8DD7D" w:rsidR="00AE5E1A" w:rsidRPr="00AE5E1A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AE5E1A">
              <w:rPr>
                <w:rFonts w:ascii="Arial" w:hAnsi="Arial" w:cs="Arial"/>
                <w:sz w:val="20"/>
                <w:szCs w:val="20"/>
              </w:rPr>
              <w:t>School Fundraiser</w:t>
            </w:r>
            <w:r w:rsidR="00C72D37">
              <w:rPr>
                <w:rFonts w:ascii="Arial" w:hAnsi="Arial" w:cs="Arial"/>
                <w:sz w:val="20"/>
                <w:szCs w:val="20"/>
              </w:rPr>
              <w:t xml:space="preserve"> ($</w:t>
            </w:r>
            <w:r w:rsidR="00E207B1">
              <w:rPr>
                <w:rFonts w:ascii="Arial" w:hAnsi="Arial" w:cs="Arial"/>
                <w:sz w:val="20"/>
                <w:szCs w:val="20"/>
              </w:rPr>
              <w:t>7</w:t>
            </w:r>
            <w:r w:rsidR="005C7946">
              <w:rPr>
                <w:rFonts w:ascii="Arial" w:hAnsi="Arial" w:cs="Arial"/>
                <w:sz w:val="20"/>
                <w:szCs w:val="20"/>
              </w:rPr>
              <w:t>11</w:t>
            </w:r>
            <w:r w:rsidR="00C72D37">
              <w:rPr>
                <w:rFonts w:ascii="Arial" w:hAnsi="Arial" w:cs="Arial"/>
                <w:sz w:val="20"/>
                <w:szCs w:val="20"/>
              </w:rPr>
              <w:t xml:space="preserve"> raised)</w:t>
            </w:r>
          </w:p>
        </w:tc>
        <w:tc>
          <w:tcPr>
            <w:tcW w:w="1932" w:type="dxa"/>
          </w:tcPr>
          <w:p w14:paraId="5E196263" w14:textId="159A1AFA" w:rsidR="00AE5E1A" w:rsidRPr="00AE5E1A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</w:t>
            </w:r>
            <w:r w:rsidR="00CD656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92" w:type="dxa"/>
          </w:tcPr>
          <w:p w14:paraId="0EE04935" w14:textId="55DF3983" w:rsidR="00AE5E1A" w:rsidRPr="00E207B1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$6,</w:t>
            </w:r>
            <w:r w:rsidR="00CD6568">
              <w:rPr>
                <w:rFonts w:ascii="Arial" w:hAnsi="Arial" w:cs="Arial"/>
                <w:sz w:val="20"/>
                <w:szCs w:val="20"/>
              </w:rPr>
              <w:t>4</w:t>
            </w:r>
            <w:r w:rsidR="003F6E16" w:rsidRPr="00E207B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98" w:type="dxa"/>
          </w:tcPr>
          <w:p w14:paraId="4D65368B" w14:textId="42D88600" w:rsidR="00AE5E1A" w:rsidRPr="00E207B1" w:rsidRDefault="003F6E16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>7</w:t>
            </w:r>
            <w:r w:rsidR="00CD6568">
              <w:rPr>
                <w:rFonts w:ascii="Arial" w:hAnsi="Arial" w:cs="Arial"/>
                <w:sz w:val="20"/>
                <w:szCs w:val="20"/>
              </w:rPr>
              <w:t>11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 xml:space="preserve"> (raised)</w:t>
            </w:r>
          </w:p>
        </w:tc>
      </w:tr>
      <w:tr w:rsidR="003F6E16" w:rsidRPr="00AE5E1A" w14:paraId="61214BE1" w14:textId="77777777" w:rsidTr="00C569EA">
        <w:tc>
          <w:tcPr>
            <w:tcW w:w="4028" w:type="dxa"/>
          </w:tcPr>
          <w:p w14:paraId="5F15D099" w14:textId="33D4850D" w:rsidR="003F6E16" w:rsidRPr="00AE5E1A" w:rsidRDefault="003F6E16" w:rsidP="003F6E16">
            <w:pPr>
              <w:rPr>
                <w:rFonts w:ascii="Arial" w:hAnsi="Arial" w:cs="Arial"/>
                <w:sz w:val="20"/>
                <w:szCs w:val="20"/>
              </w:rPr>
            </w:pPr>
            <w:r w:rsidRPr="00AE5E1A">
              <w:rPr>
                <w:rFonts w:ascii="Arial" w:hAnsi="Arial" w:cs="Arial"/>
                <w:sz w:val="20"/>
                <w:szCs w:val="20"/>
              </w:rPr>
              <w:t>Solar Star Foundation grant</w:t>
            </w:r>
            <w:r w:rsidR="00C72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A2DD3">
              <w:rPr>
                <w:rFonts w:ascii="Arial" w:hAnsi="Arial" w:cs="Arial"/>
                <w:sz w:val="20"/>
                <w:szCs w:val="20"/>
              </w:rPr>
              <w:t>$7</w:t>
            </w:r>
            <w:r w:rsidR="005C7946">
              <w:rPr>
                <w:rFonts w:ascii="Arial" w:hAnsi="Arial" w:cs="Arial"/>
                <w:sz w:val="20"/>
                <w:szCs w:val="20"/>
              </w:rPr>
              <w:t>11</w:t>
            </w:r>
            <w:r w:rsidR="00EA2DD3">
              <w:rPr>
                <w:rFonts w:ascii="Arial" w:hAnsi="Arial" w:cs="Arial"/>
                <w:sz w:val="20"/>
                <w:szCs w:val="20"/>
              </w:rPr>
              <w:t xml:space="preserve"> grant) *</w:t>
            </w:r>
          </w:p>
        </w:tc>
        <w:tc>
          <w:tcPr>
            <w:tcW w:w="1932" w:type="dxa"/>
          </w:tcPr>
          <w:p w14:paraId="62F06176" w14:textId="0E897BBE" w:rsidR="003F6E16" w:rsidRPr="00AE5E1A" w:rsidRDefault="003F6E16" w:rsidP="003F6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</w:t>
            </w:r>
            <w:r w:rsidR="00CD656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92" w:type="dxa"/>
          </w:tcPr>
          <w:p w14:paraId="3AD7CA94" w14:textId="0895FCDC" w:rsidR="003F6E16" w:rsidRPr="00E207B1" w:rsidRDefault="003F6E16" w:rsidP="003F6E16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$6,</w:t>
            </w:r>
            <w:r w:rsidR="00CD6568">
              <w:rPr>
                <w:rFonts w:ascii="Arial" w:hAnsi="Arial" w:cs="Arial"/>
                <w:sz w:val="20"/>
                <w:szCs w:val="20"/>
              </w:rPr>
              <w:t>4</w:t>
            </w:r>
            <w:r w:rsidRPr="00E207B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98" w:type="dxa"/>
          </w:tcPr>
          <w:p w14:paraId="03835A06" w14:textId="0194D861" w:rsidR="003F6E16" w:rsidRPr="00E207B1" w:rsidRDefault="00C72D37" w:rsidP="003F6E16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>7</w:t>
            </w:r>
            <w:r w:rsidR="00CD6568">
              <w:rPr>
                <w:rFonts w:ascii="Arial" w:hAnsi="Arial" w:cs="Arial"/>
                <w:sz w:val="20"/>
                <w:szCs w:val="20"/>
              </w:rPr>
              <w:t>11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 xml:space="preserve"> (grant)</w:t>
            </w:r>
          </w:p>
        </w:tc>
      </w:tr>
      <w:tr w:rsidR="003F6E16" w:rsidRPr="00AE5E1A" w14:paraId="2A212842" w14:textId="77777777" w:rsidTr="00C569EA">
        <w:tc>
          <w:tcPr>
            <w:tcW w:w="4028" w:type="dxa"/>
          </w:tcPr>
          <w:p w14:paraId="5568DD50" w14:textId="133D65A7" w:rsidR="003F6E16" w:rsidRPr="00AE5E1A" w:rsidRDefault="00236B51" w:rsidP="003F6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6E16">
              <w:rPr>
                <w:rFonts w:ascii="Arial" w:hAnsi="Arial" w:cs="Arial"/>
                <w:sz w:val="20"/>
                <w:szCs w:val="20"/>
              </w:rPr>
              <w:t>onation</w:t>
            </w:r>
            <w:r w:rsidR="003F6E16" w:rsidRPr="00AE5E1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F6E16">
              <w:rPr>
                <w:rFonts w:ascii="Arial" w:hAnsi="Arial" w:cs="Arial"/>
                <w:sz w:val="20"/>
                <w:szCs w:val="20"/>
              </w:rPr>
              <w:t>pledges from community</w:t>
            </w:r>
            <w:r w:rsidR="00C72D37">
              <w:rPr>
                <w:rFonts w:ascii="Arial" w:hAnsi="Arial" w:cs="Arial"/>
                <w:sz w:val="20"/>
                <w:szCs w:val="20"/>
              </w:rPr>
              <w:t xml:space="preserve"> ($7</w:t>
            </w:r>
            <w:r w:rsidR="005C7946">
              <w:rPr>
                <w:rFonts w:ascii="Arial" w:hAnsi="Arial" w:cs="Arial"/>
                <w:sz w:val="20"/>
                <w:szCs w:val="20"/>
              </w:rPr>
              <w:t>11</w:t>
            </w:r>
            <w:r w:rsidR="00C72D37">
              <w:rPr>
                <w:rFonts w:ascii="Arial" w:hAnsi="Arial" w:cs="Arial"/>
                <w:sz w:val="20"/>
                <w:szCs w:val="20"/>
              </w:rPr>
              <w:t xml:space="preserve"> donated)</w:t>
            </w:r>
          </w:p>
        </w:tc>
        <w:tc>
          <w:tcPr>
            <w:tcW w:w="1932" w:type="dxa"/>
          </w:tcPr>
          <w:p w14:paraId="32FF3974" w14:textId="01979892" w:rsidR="003F6E16" w:rsidRPr="00AE5E1A" w:rsidRDefault="003F6E16" w:rsidP="003F6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</w:t>
            </w:r>
            <w:r w:rsidR="00CD656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92" w:type="dxa"/>
          </w:tcPr>
          <w:p w14:paraId="044BE67E" w14:textId="40DDFEF7" w:rsidR="003F6E16" w:rsidRPr="00E207B1" w:rsidRDefault="003F6E16" w:rsidP="003F6E16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$6,</w:t>
            </w:r>
            <w:r w:rsidR="00CD6568">
              <w:rPr>
                <w:rFonts w:ascii="Arial" w:hAnsi="Arial" w:cs="Arial"/>
                <w:sz w:val="20"/>
                <w:szCs w:val="20"/>
              </w:rPr>
              <w:t>4</w:t>
            </w:r>
            <w:r w:rsidRPr="00E207B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98" w:type="dxa"/>
          </w:tcPr>
          <w:p w14:paraId="6ED630F5" w14:textId="294F3D6A" w:rsidR="003F6E16" w:rsidRPr="00E207B1" w:rsidRDefault="00C72D37" w:rsidP="003F6E16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>7</w:t>
            </w:r>
            <w:r w:rsidR="00CD6568">
              <w:rPr>
                <w:rFonts w:ascii="Arial" w:hAnsi="Arial" w:cs="Arial"/>
                <w:sz w:val="20"/>
                <w:szCs w:val="20"/>
              </w:rPr>
              <w:t>11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 xml:space="preserve"> (donated)</w:t>
            </w:r>
          </w:p>
        </w:tc>
      </w:tr>
      <w:tr w:rsidR="00AE5E1A" w:rsidRPr="00AE5E1A" w14:paraId="4E16AD48" w14:textId="77777777" w:rsidTr="00C569EA">
        <w:tc>
          <w:tcPr>
            <w:tcW w:w="4028" w:type="dxa"/>
          </w:tcPr>
          <w:p w14:paraId="55122C30" w14:textId="4149C6AE" w:rsidR="00AE5E1A" w:rsidRPr="00AE5E1A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AE5E1A">
              <w:rPr>
                <w:rFonts w:ascii="Arial" w:hAnsi="Arial" w:cs="Arial"/>
                <w:sz w:val="20"/>
                <w:szCs w:val="20"/>
              </w:rPr>
              <w:t>Installer donates money or provides a discount</w:t>
            </w:r>
            <w:r w:rsidR="003F6E16">
              <w:rPr>
                <w:rFonts w:ascii="Arial" w:hAnsi="Arial" w:cs="Arial"/>
                <w:sz w:val="20"/>
                <w:szCs w:val="20"/>
              </w:rPr>
              <w:t xml:space="preserve"> (-$7</w:t>
            </w:r>
            <w:r w:rsidR="005C7946">
              <w:rPr>
                <w:rFonts w:ascii="Arial" w:hAnsi="Arial" w:cs="Arial"/>
                <w:sz w:val="20"/>
                <w:szCs w:val="20"/>
              </w:rPr>
              <w:t>11</w:t>
            </w:r>
            <w:r w:rsidR="00E207B1">
              <w:rPr>
                <w:rFonts w:ascii="Arial" w:hAnsi="Arial" w:cs="Arial"/>
                <w:sz w:val="20"/>
                <w:szCs w:val="20"/>
              </w:rPr>
              <w:t>, 10% of project cost</w:t>
            </w:r>
            <w:r w:rsidR="003F6E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14:paraId="353620D4" w14:textId="17E4C3AD" w:rsidR="00AE5E1A" w:rsidRPr="00AE5E1A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</w:t>
            </w:r>
            <w:r w:rsidR="00CD656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92" w:type="dxa"/>
          </w:tcPr>
          <w:p w14:paraId="7896345D" w14:textId="2B5E77B3" w:rsidR="00AE5E1A" w:rsidRPr="00E207B1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</w:t>
            </w:r>
            <w:r w:rsidR="00F01A9F" w:rsidRPr="00E207B1">
              <w:rPr>
                <w:rFonts w:ascii="Arial" w:hAnsi="Arial" w:cs="Arial"/>
                <w:sz w:val="20"/>
                <w:szCs w:val="20"/>
              </w:rPr>
              <w:t>5,</w:t>
            </w:r>
            <w:r w:rsidR="00CD6568">
              <w:rPr>
                <w:rFonts w:ascii="Arial" w:hAnsi="Arial" w:cs="Arial"/>
                <w:sz w:val="20"/>
                <w:szCs w:val="20"/>
              </w:rPr>
              <w:t>76</w:t>
            </w:r>
            <w:r w:rsidR="00F01A9F" w:rsidRPr="00E2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3563BB56" w14:textId="299B858D" w:rsidR="00AE5E1A" w:rsidRPr="00E207B1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>6</w:t>
            </w:r>
            <w:r w:rsidR="00CD6568">
              <w:rPr>
                <w:rFonts w:ascii="Arial" w:hAnsi="Arial" w:cs="Arial"/>
                <w:sz w:val="20"/>
                <w:szCs w:val="20"/>
              </w:rPr>
              <w:t>4</w:t>
            </w:r>
            <w:r w:rsidR="00F01A9F" w:rsidRPr="00E2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E1A" w:rsidRPr="00AE5E1A" w14:paraId="2062DEF4" w14:textId="77777777" w:rsidTr="00C569EA">
        <w:tc>
          <w:tcPr>
            <w:tcW w:w="4028" w:type="dxa"/>
          </w:tcPr>
          <w:p w14:paraId="08826CD7" w14:textId="77777777" w:rsidR="00236B51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AE5E1A">
              <w:rPr>
                <w:rFonts w:ascii="Arial" w:hAnsi="Arial" w:cs="Arial"/>
                <w:sz w:val="20"/>
                <w:szCs w:val="20"/>
              </w:rPr>
              <w:t>Installer donates equipment or labo</w:t>
            </w:r>
            <w:r w:rsidR="00236B51">
              <w:rPr>
                <w:rFonts w:ascii="Arial" w:hAnsi="Arial" w:cs="Arial"/>
                <w:sz w:val="20"/>
                <w:szCs w:val="20"/>
              </w:rPr>
              <w:t xml:space="preserve">r   </w:t>
            </w:r>
          </w:p>
          <w:p w14:paraId="5702713B" w14:textId="1DB79783" w:rsidR="00AE5E1A" w:rsidRPr="00AE5E1A" w:rsidRDefault="003F6E16" w:rsidP="00AE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36B5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5C7946">
              <w:rPr>
                <w:rFonts w:ascii="Arial" w:hAnsi="Arial" w:cs="Arial"/>
                <w:sz w:val="20"/>
                <w:szCs w:val="20"/>
              </w:rPr>
              <w:t>11</w:t>
            </w:r>
            <w:r w:rsidR="00E207B1">
              <w:rPr>
                <w:rFonts w:ascii="Arial" w:hAnsi="Arial" w:cs="Arial"/>
                <w:sz w:val="20"/>
                <w:szCs w:val="20"/>
              </w:rPr>
              <w:t>, 10% of project cost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14:paraId="13BEC89E" w14:textId="57F846F0" w:rsidR="00AE5E1A" w:rsidRPr="00AE5E1A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</w:t>
            </w:r>
            <w:r w:rsidR="00CD6568">
              <w:rPr>
                <w:rFonts w:ascii="Arial" w:hAnsi="Arial" w:cs="Arial"/>
                <w:sz w:val="20"/>
                <w:szCs w:val="20"/>
              </w:rPr>
              <w:t>4</w:t>
            </w:r>
            <w:r w:rsidR="00E207B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92" w:type="dxa"/>
          </w:tcPr>
          <w:p w14:paraId="19230342" w14:textId="701A9B0D" w:rsidR="00AE5E1A" w:rsidRPr="00E207B1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</w:t>
            </w:r>
            <w:r w:rsidR="00F01A9F" w:rsidRPr="00E207B1">
              <w:rPr>
                <w:rFonts w:ascii="Arial" w:hAnsi="Arial" w:cs="Arial"/>
                <w:sz w:val="20"/>
                <w:szCs w:val="20"/>
              </w:rPr>
              <w:t>5,</w:t>
            </w:r>
            <w:r w:rsidR="00CD6568">
              <w:rPr>
                <w:rFonts w:ascii="Arial" w:hAnsi="Arial" w:cs="Arial"/>
                <w:sz w:val="20"/>
                <w:szCs w:val="20"/>
              </w:rPr>
              <w:t>76</w:t>
            </w:r>
            <w:r w:rsidR="00F01A9F" w:rsidRPr="00E2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6F40B4BE" w14:textId="358EDAAC" w:rsidR="00AE5E1A" w:rsidRPr="00E207B1" w:rsidRDefault="00AE5E1A" w:rsidP="00AE5E1A">
            <w:pPr>
              <w:rPr>
                <w:rFonts w:ascii="Arial" w:hAnsi="Arial" w:cs="Arial"/>
                <w:sz w:val="20"/>
                <w:szCs w:val="20"/>
              </w:rPr>
            </w:pPr>
            <w:r w:rsidRPr="00E207B1">
              <w:rPr>
                <w:rFonts w:ascii="Arial" w:hAnsi="Arial" w:cs="Arial"/>
                <w:sz w:val="20"/>
                <w:szCs w:val="20"/>
              </w:rPr>
              <w:t>$</w:t>
            </w:r>
            <w:r w:rsidR="00E207B1" w:rsidRPr="00E207B1">
              <w:rPr>
                <w:rFonts w:ascii="Arial" w:hAnsi="Arial" w:cs="Arial"/>
                <w:sz w:val="20"/>
                <w:szCs w:val="20"/>
              </w:rPr>
              <w:t>6</w:t>
            </w:r>
            <w:r w:rsidR="00CD6568">
              <w:rPr>
                <w:rFonts w:ascii="Arial" w:hAnsi="Arial" w:cs="Arial"/>
                <w:sz w:val="20"/>
                <w:szCs w:val="20"/>
              </w:rPr>
              <w:t>4</w:t>
            </w:r>
            <w:r w:rsidR="00F01A9F" w:rsidRPr="00E2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C0FE8EC" w14:textId="4E1BC5FA" w:rsidR="00AE5E1A" w:rsidRDefault="00AE5E1A" w:rsidP="00AE5E1A">
      <w:pPr>
        <w:rPr>
          <w:rFonts w:ascii="Arial" w:hAnsi="Arial" w:cs="Arial"/>
          <w:sz w:val="20"/>
          <w:szCs w:val="20"/>
        </w:rPr>
      </w:pPr>
    </w:p>
    <w:p w14:paraId="1A86E136" w14:textId="437AA2D8" w:rsidR="00501C4A" w:rsidRDefault="00501C4A" w:rsidP="00AE5E1A">
      <w:pPr>
        <w:rPr>
          <w:rFonts w:ascii="Arial" w:hAnsi="Arial" w:cs="Arial"/>
          <w:sz w:val="20"/>
          <w:szCs w:val="20"/>
        </w:rPr>
      </w:pPr>
    </w:p>
    <w:p w14:paraId="52C60438" w14:textId="2989585E" w:rsidR="00501C4A" w:rsidRDefault="00501C4A" w:rsidP="00501C4A">
      <w:pPr>
        <w:ind w:left="360"/>
        <w:jc w:val="center"/>
        <w:rPr>
          <w:rFonts w:ascii="Arial" w:hAnsi="Arial" w:cs="Arial"/>
          <w:sz w:val="20"/>
          <w:szCs w:val="20"/>
        </w:rPr>
      </w:pPr>
      <w:r w:rsidRPr="00501C4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The Solar Star Foundation grant may be up to $1,000. $7</w:t>
      </w:r>
      <w:r w:rsidR="005C794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was used as an example for consistency. *</w:t>
      </w:r>
    </w:p>
    <w:p w14:paraId="0D0DD697" w14:textId="77777777" w:rsidR="00501C4A" w:rsidRPr="00501C4A" w:rsidRDefault="00501C4A" w:rsidP="00501C4A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96754A3" w14:textId="77777777" w:rsidR="00BD5DB6" w:rsidRPr="00EB65AF" w:rsidRDefault="00BD5DB6" w:rsidP="00474B96">
      <w:pPr>
        <w:jc w:val="center"/>
        <w:rPr>
          <w:rFonts w:ascii="Arial" w:hAnsi="Arial" w:cs="Arial"/>
          <w:b/>
          <w:sz w:val="20"/>
          <w:szCs w:val="20"/>
        </w:rPr>
      </w:pPr>
      <w:r w:rsidRPr="00EB65AF">
        <w:rPr>
          <w:rFonts w:ascii="Arial" w:hAnsi="Arial" w:cs="Arial"/>
          <w:b/>
          <w:sz w:val="20"/>
          <w:szCs w:val="20"/>
        </w:rPr>
        <w:t>Contact your Field Representative if you need help with the installation/data/curriculum materials:</w:t>
      </w:r>
    </w:p>
    <w:p w14:paraId="6C26E62D" w14:textId="2337707E" w:rsidR="00BD5DB6" w:rsidRPr="00EB65AF" w:rsidRDefault="00BD5DB6" w:rsidP="00474B96">
      <w:pPr>
        <w:jc w:val="center"/>
        <w:rPr>
          <w:rFonts w:ascii="Arial" w:hAnsi="Arial" w:cs="Arial"/>
          <w:b/>
          <w:sz w:val="20"/>
          <w:szCs w:val="20"/>
        </w:rPr>
      </w:pPr>
      <w:r w:rsidRPr="00EB65AF">
        <w:rPr>
          <w:rFonts w:ascii="Arial" w:hAnsi="Arial" w:cs="Arial"/>
          <w:b/>
          <w:sz w:val="20"/>
          <w:szCs w:val="20"/>
        </w:rPr>
        <w:t xml:space="preserve">Glen Kizer: </w:t>
      </w:r>
      <w:hyperlink r:id="rId8" w:history="1">
        <w:r w:rsidRPr="00EB65AF">
          <w:rPr>
            <w:rStyle w:val="Hyperlink"/>
            <w:rFonts w:ascii="Arial" w:hAnsi="Arial" w:cs="Arial"/>
            <w:b/>
            <w:sz w:val="20"/>
            <w:szCs w:val="20"/>
          </w:rPr>
          <w:t>Glen@LearnEnergy.org</w:t>
        </w:r>
      </w:hyperlink>
    </w:p>
    <w:p w14:paraId="2B593AF2" w14:textId="74325867" w:rsidR="00BD5DB6" w:rsidRPr="00EB65AF" w:rsidRDefault="00BD5DB6" w:rsidP="00474B96">
      <w:pPr>
        <w:jc w:val="center"/>
        <w:rPr>
          <w:rFonts w:ascii="Arial" w:hAnsi="Arial" w:cs="Arial"/>
          <w:b/>
          <w:sz w:val="20"/>
          <w:szCs w:val="20"/>
        </w:rPr>
      </w:pPr>
      <w:r w:rsidRPr="00EB65AF">
        <w:rPr>
          <w:rFonts w:ascii="Arial" w:hAnsi="Arial" w:cs="Arial"/>
          <w:b/>
          <w:sz w:val="20"/>
          <w:szCs w:val="20"/>
        </w:rPr>
        <w:t xml:space="preserve">Contact </w:t>
      </w:r>
      <w:r w:rsidR="007E0504">
        <w:rPr>
          <w:rFonts w:ascii="Arial" w:hAnsi="Arial" w:cs="Arial"/>
          <w:b/>
          <w:sz w:val="20"/>
          <w:szCs w:val="20"/>
        </w:rPr>
        <w:t>ICECF</w:t>
      </w:r>
      <w:r w:rsidRPr="00EB65AF">
        <w:rPr>
          <w:rFonts w:ascii="Arial" w:hAnsi="Arial" w:cs="Arial"/>
          <w:b/>
          <w:sz w:val="20"/>
          <w:szCs w:val="20"/>
        </w:rPr>
        <w:t xml:space="preserve"> Staff if you have questions about payment or your grant:</w:t>
      </w:r>
    </w:p>
    <w:p w14:paraId="19370D4A" w14:textId="20E347B9" w:rsidR="00BD5DB6" w:rsidRPr="00474B96" w:rsidRDefault="00C7397F" w:rsidP="00474B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Gabriela Martin, Program Director: </w:t>
      </w:r>
      <w:hyperlink r:id="rId9" w:history="1">
        <w:r w:rsidRPr="000D72F6">
          <w:rPr>
            <w:rStyle w:val="Hyperlink"/>
            <w:rFonts w:ascii="Arial" w:hAnsi="Arial" w:cs="Arial"/>
            <w:b/>
            <w:sz w:val="20"/>
            <w:szCs w:val="20"/>
          </w:rPr>
          <w:t>GMartin@IllinoisCleanEnergy.org</w:t>
        </w:r>
      </w:hyperlink>
      <w:r w:rsidR="00474B96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="00474B96" w:rsidRPr="00474B96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or call (312)372-5191.</w:t>
      </w:r>
    </w:p>
    <w:p w14:paraId="78D99AA3" w14:textId="77777777" w:rsidR="00C7397F" w:rsidRPr="00EB65AF" w:rsidRDefault="00C7397F" w:rsidP="00BD5DB6">
      <w:pPr>
        <w:rPr>
          <w:rFonts w:ascii="Arial" w:hAnsi="Arial" w:cs="Arial"/>
          <w:b/>
          <w:sz w:val="20"/>
          <w:szCs w:val="20"/>
        </w:rPr>
      </w:pPr>
    </w:p>
    <w:p w14:paraId="70058C46" w14:textId="77777777" w:rsidR="00BD5DB6" w:rsidRPr="00AE5E1A" w:rsidRDefault="00BD5DB6" w:rsidP="00AE5E1A">
      <w:pPr>
        <w:rPr>
          <w:rFonts w:ascii="Arial" w:hAnsi="Arial" w:cs="Arial"/>
          <w:sz w:val="20"/>
          <w:szCs w:val="20"/>
        </w:rPr>
      </w:pPr>
    </w:p>
    <w:sectPr w:rsidR="00BD5DB6" w:rsidRPr="00AE5E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CEC4" w14:textId="77777777" w:rsidR="00A8772E" w:rsidRDefault="00A8772E" w:rsidP="003F6E16">
      <w:r>
        <w:separator/>
      </w:r>
    </w:p>
  </w:endnote>
  <w:endnote w:type="continuationSeparator" w:id="0">
    <w:p w14:paraId="0AFE7149" w14:textId="77777777" w:rsidR="00A8772E" w:rsidRDefault="00A8772E" w:rsidP="003F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3BB" w14:textId="207B1092" w:rsidR="00F57A8E" w:rsidRDefault="00F57A8E">
    <w:pPr>
      <w:pStyle w:val="Footer"/>
    </w:pPr>
    <w:r>
      <w:t xml:space="preserve">Last Updated: </w:t>
    </w:r>
    <w:r w:rsidR="00C7397F">
      <w:t>1</w:t>
    </w:r>
    <w:r w:rsidR="00CD6568">
      <w:t>0/31/2022</w:t>
    </w:r>
  </w:p>
  <w:p w14:paraId="00D5B99C" w14:textId="77777777" w:rsidR="00F57A8E" w:rsidRDefault="00F57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6AF8" w14:textId="77777777" w:rsidR="00A8772E" w:rsidRDefault="00A8772E" w:rsidP="003F6E16">
      <w:r>
        <w:separator/>
      </w:r>
    </w:p>
  </w:footnote>
  <w:footnote w:type="continuationSeparator" w:id="0">
    <w:p w14:paraId="6D33C6C8" w14:textId="77777777" w:rsidR="00A8772E" w:rsidRDefault="00A8772E" w:rsidP="003F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3B87" w14:textId="48B462A4" w:rsidR="003F6E16" w:rsidRDefault="003F6E16">
    <w:pPr>
      <w:pStyle w:val="Header"/>
    </w:pPr>
  </w:p>
  <w:p w14:paraId="32C5CFBF" w14:textId="77777777" w:rsidR="003F6E16" w:rsidRDefault="003F6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6A5"/>
    <w:multiLevelType w:val="hybridMultilevel"/>
    <w:tmpl w:val="BD9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5497"/>
    <w:multiLevelType w:val="hybridMultilevel"/>
    <w:tmpl w:val="D734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337C"/>
    <w:multiLevelType w:val="hybridMultilevel"/>
    <w:tmpl w:val="9D96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21509"/>
    <w:multiLevelType w:val="hybridMultilevel"/>
    <w:tmpl w:val="AA74A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636396">
    <w:abstractNumId w:val="0"/>
  </w:num>
  <w:num w:numId="2" w16cid:durableId="349793823">
    <w:abstractNumId w:val="1"/>
  </w:num>
  <w:num w:numId="3" w16cid:durableId="9727448">
    <w:abstractNumId w:val="2"/>
  </w:num>
  <w:num w:numId="4" w16cid:durableId="977228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E7"/>
    <w:rsid w:val="00067F7C"/>
    <w:rsid w:val="00130F3F"/>
    <w:rsid w:val="001A21A8"/>
    <w:rsid w:val="00236B51"/>
    <w:rsid w:val="00291925"/>
    <w:rsid w:val="002D78A4"/>
    <w:rsid w:val="003B708D"/>
    <w:rsid w:val="003F6E16"/>
    <w:rsid w:val="004228AF"/>
    <w:rsid w:val="004472C2"/>
    <w:rsid w:val="00474B96"/>
    <w:rsid w:val="00501C4A"/>
    <w:rsid w:val="005C7946"/>
    <w:rsid w:val="00762185"/>
    <w:rsid w:val="00764190"/>
    <w:rsid w:val="007650EC"/>
    <w:rsid w:val="007E0504"/>
    <w:rsid w:val="008760E7"/>
    <w:rsid w:val="008D4A06"/>
    <w:rsid w:val="00916829"/>
    <w:rsid w:val="009451B0"/>
    <w:rsid w:val="00A52E00"/>
    <w:rsid w:val="00A8772E"/>
    <w:rsid w:val="00AE5E1A"/>
    <w:rsid w:val="00BD5DB6"/>
    <w:rsid w:val="00C569EA"/>
    <w:rsid w:val="00C72D37"/>
    <w:rsid w:val="00C7397F"/>
    <w:rsid w:val="00CD6568"/>
    <w:rsid w:val="00DC1514"/>
    <w:rsid w:val="00E207B1"/>
    <w:rsid w:val="00E75DC5"/>
    <w:rsid w:val="00EA2DD3"/>
    <w:rsid w:val="00EB65AF"/>
    <w:rsid w:val="00F01A9F"/>
    <w:rsid w:val="00F57A8E"/>
    <w:rsid w:val="00F654A7"/>
    <w:rsid w:val="00F74DF9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9179D"/>
  <w15:chartTrackingRefBased/>
  <w15:docId w15:val="{5577431F-9BD6-4CA8-AFE4-4148D827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E7"/>
    <w:pPr>
      <w:ind w:left="720"/>
      <w:contextualSpacing/>
    </w:pPr>
  </w:style>
  <w:style w:type="table" w:styleId="TableGrid">
    <w:name w:val="Table Grid"/>
    <w:basedOn w:val="TableNormal"/>
    <w:uiPriority w:val="39"/>
    <w:rsid w:val="00AE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D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@LearnEnerg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artin@IllinoisClean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Herrera</dc:creator>
  <cp:keywords/>
  <dc:description/>
  <cp:lastModifiedBy>Gabriela Martin</cp:lastModifiedBy>
  <cp:revision>4</cp:revision>
  <cp:lastPrinted>2018-04-26T16:02:00Z</cp:lastPrinted>
  <dcterms:created xsi:type="dcterms:W3CDTF">2022-10-19T15:09:00Z</dcterms:created>
  <dcterms:modified xsi:type="dcterms:W3CDTF">2022-10-19T15:14:00Z</dcterms:modified>
</cp:coreProperties>
</file>